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5E" w:rsidRDefault="00DF4DA6" w:rsidP="002C0570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6652">
        <w:rPr>
          <w:rFonts w:ascii="Times New Roman" w:hAnsi="Times New Roman" w:cs="Times New Roman"/>
          <w:b/>
          <w:sz w:val="28"/>
          <w:szCs w:val="28"/>
        </w:rPr>
        <w:t>Regole</w:t>
      </w:r>
      <w:r w:rsidR="006B71D2">
        <w:rPr>
          <w:rFonts w:ascii="Times New Roman" w:hAnsi="Times New Roman" w:cs="Times New Roman"/>
          <w:b/>
          <w:sz w:val="28"/>
          <w:szCs w:val="28"/>
        </w:rPr>
        <w:t xml:space="preserve"> generali</w:t>
      </w:r>
      <w:r w:rsidRPr="002F6652">
        <w:rPr>
          <w:rFonts w:ascii="Times New Roman" w:hAnsi="Times New Roman" w:cs="Times New Roman"/>
          <w:b/>
          <w:sz w:val="28"/>
          <w:szCs w:val="28"/>
        </w:rPr>
        <w:t xml:space="preserve"> per scrivere una tesi:</w:t>
      </w:r>
    </w:p>
    <w:p w:rsidR="00B8261A" w:rsidRPr="00B8261A" w:rsidRDefault="00B8261A" w:rsidP="002C0570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51E" w:rsidRDefault="00DF4DA6" w:rsidP="00D6051E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Concordare l’argomento con la Professoressa.</w:t>
      </w:r>
    </w:p>
    <w:p w:rsidR="00DF4DA6" w:rsidRPr="00D6051E" w:rsidRDefault="00DF4DA6" w:rsidP="00D6051E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51E">
        <w:rPr>
          <w:rFonts w:ascii="Times New Roman" w:hAnsi="Times New Roman" w:cs="Times New Roman"/>
          <w:sz w:val="24"/>
          <w:szCs w:val="24"/>
        </w:rPr>
        <w:t>Fare una prima ricerca del materiale riguar</w:t>
      </w:r>
      <w:r w:rsidR="0004357C">
        <w:rPr>
          <w:rFonts w:ascii="Times New Roman" w:hAnsi="Times New Roman" w:cs="Times New Roman"/>
          <w:sz w:val="24"/>
          <w:szCs w:val="24"/>
        </w:rPr>
        <w:t xml:space="preserve">dante l’argomento in questione, </w:t>
      </w:r>
      <w:r w:rsidRPr="00D6051E">
        <w:rPr>
          <w:rFonts w:ascii="Times New Roman" w:hAnsi="Times New Roman" w:cs="Times New Roman"/>
          <w:sz w:val="24"/>
          <w:szCs w:val="24"/>
        </w:rPr>
        <w:t xml:space="preserve">utilizzando </w:t>
      </w:r>
      <w:r w:rsidR="00F610F7" w:rsidRPr="00D6051E">
        <w:rPr>
          <w:rFonts w:ascii="Times New Roman" w:hAnsi="Times New Roman" w:cs="Times New Roman"/>
          <w:sz w:val="24"/>
          <w:szCs w:val="24"/>
        </w:rPr>
        <w:t xml:space="preserve">anche </w:t>
      </w:r>
      <w:r w:rsidR="00584E1F" w:rsidRPr="00D6051E">
        <w:rPr>
          <w:rFonts w:ascii="Times New Roman" w:hAnsi="Times New Roman" w:cs="Times New Roman"/>
          <w:sz w:val="24"/>
          <w:szCs w:val="24"/>
        </w:rPr>
        <w:t>le banche dati dell’Università</w:t>
      </w:r>
      <w:r w:rsidR="00806DE0">
        <w:rPr>
          <w:rFonts w:ascii="Times New Roman" w:hAnsi="Times New Roman" w:cs="Times New Roman"/>
          <w:sz w:val="24"/>
          <w:szCs w:val="24"/>
        </w:rPr>
        <w:t xml:space="preserve"> UNIVERSE</w:t>
      </w:r>
      <w:r w:rsidR="0004357C">
        <w:rPr>
          <w:rFonts w:ascii="Times New Roman" w:hAnsi="Times New Roman" w:cs="Times New Roman"/>
          <w:sz w:val="24"/>
          <w:szCs w:val="24"/>
        </w:rPr>
        <w:t xml:space="preserve"> (</w:t>
      </w:r>
      <w:r w:rsidR="0004357C" w:rsidRPr="00CA4135">
        <w:rPr>
          <w:rFonts w:ascii="Times New Roman" w:hAnsi="Times New Roman" w:cs="Times New Roman"/>
          <w:sz w:val="24"/>
          <w:szCs w:val="24"/>
        </w:rPr>
        <w:t>https://universe.univr.it/primo-explore/search?vid=univr&amp;sortby=rank&amp;lang=it_IT</w:t>
      </w:r>
      <w:r w:rsidR="0004357C">
        <w:rPr>
          <w:rFonts w:ascii="Times New Roman" w:hAnsi="Times New Roman" w:cs="Times New Roman"/>
          <w:sz w:val="24"/>
          <w:szCs w:val="24"/>
        </w:rPr>
        <w:t xml:space="preserve">) </w:t>
      </w:r>
      <w:r w:rsidR="00584E1F" w:rsidRPr="00D6051E">
        <w:rPr>
          <w:rFonts w:ascii="Times New Roman" w:hAnsi="Times New Roman" w:cs="Times New Roman"/>
          <w:sz w:val="24"/>
          <w:szCs w:val="24"/>
        </w:rPr>
        <w:t xml:space="preserve">e Google </w:t>
      </w:r>
      <w:proofErr w:type="spellStart"/>
      <w:r w:rsidR="00584E1F" w:rsidRPr="00D6051E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="00584E1F" w:rsidRPr="00D6051E">
        <w:rPr>
          <w:rFonts w:ascii="Times New Roman" w:hAnsi="Times New Roman" w:cs="Times New Roman"/>
          <w:sz w:val="24"/>
          <w:szCs w:val="24"/>
        </w:rPr>
        <w:t xml:space="preserve"> </w:t>
      </w:r>
      <w:r w:rsidR="00043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4E1F" w:rsidRPr="00D6051E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584E1F" w:rsidRPr="00D6051E">
        <w:rPr>
          <w:rFonts w:ascii="Times New Roman" w:hAnsi="Times New Roman" w:cs="Times New Roman"/>
          <w:sz w:val="24"/>
          <w:szCs w:val="24"/>
        </w:rPr>
        <w:t>://scholar.google.it/</w:t>
      </w:r>
      <w:r w:rsidRPr="00D6051E">
        <w:rPr>
          <w:rFonts w:ascii="Times New Roman" w:hAnsi="Times New Roman" w:cs="Times New Roman"/>
          <w:sz w:val="24"/>
          <w:szCs w:val="24"/>
        </w:rPr>
        <w:t>).</w:t>
      </w:r>
    </w:p>
    <w:p w:rsidR="00DF4DA6" w:rsidRDefault="00DF4DA6" w:rsidP="002C0570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Scrivere l’indice e portarlo alla Professoressa per l’approvazione (l’indice</w:t>
      </w:r>
      <w:r w:rsidR="00F610F7">
        <w:rPr>
          <w:rFonts w:ascii="Times New Roman" w:hAnsi="Times New Roman" w:cs="Times New Roman"/>
          <w:sz w:val="24"/>
          <w:szCs w:val="24"/>
        </w:rPr>
        <w:t xml:space="preserve"> può subire variazioni</w:t>
      </w:r>
      <w:r>
        <w:rPr>
          <w:rFonts w:ascii="Times New Roman" w:hAnsi="Times New Roman" w:cs="Times New Roman"/>
          <w:sz w:val="24"/>
          <w:szCs w:val="24"/>
        </w:rPr>
        <w:t xml:space="preserve"> nel corso della stesura della tesi ma in linea di massima resta quello concordato).</w:t>
      </w:r>
    </w:p>
    <w:p w:rsidR="002C0570" w:rsidRPr="00272BE6" w:rsidRDefault="00DF4DA6" w:rsidP="002C0570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BE6">
        <w:rPr>
          <w:rFonts w:ascii="Times New Roman" w:hAnsi="Times New Roman" w:cs="Times New Roman"/>
          <w:sz w:val="24"/>
          <w:szCs w:val="24"/>
          <w:u w:val="single"/>
        </w:rPr>
        <w:t xml:space="preserve">N.B. </w:t>
      </w:r>
      <w:r w:rsidR="002C0570" w:rsidRPr="00272BE6">
        <w:rPr>
          <w:rFonts w:ascii="Times New Roman" w:hAnsi="Times New Roman" w:cs="Times New Roman"/>
          <w:sz w:val="24"/>
          <w:szCs w:val="24"/>
          <w:u w:val="single"/>
        </w:rPr>
        <w:t>Nei fogli che si consegnano alla professoressa scrivere sempre nell’intestazione:</w:t>
      </w:r>
    </w:p>
    <w:p w:rsidR="002C0570" w:rsidRDefault="002C0570" w:rsidP="002C0570">
      <w:pPr>
        <w:spacing w:before="12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della tesi (o argomento se il titolo non è ancora stato definito)</w:t>
      </w:r>
    </w:p>
    <w:p w:rsidR="00DF4DA6" w:rsidRDefault="002C0570" w:rsidP="002C0570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Nome, cognome – matricola</w:t>
      </w:r>
    </w:p>
    <w:p w:rsidR="002C0570" w:rsidRDefault="002C0570" w:rsidP="002C0570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Numero di telefono</w:t>
      </w:r>
    </w:p>
    <w:p w:rsidR="002C0570" w:rsidRPr="00DF4DA6" w:rsidRDefault="002C0570" w:rsidP="002C0570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 (l’email personale più utilizzata)</w:t>
      </w:r>
    </w:p>
    <w:p w:rsidR="00DF4DA6" w:rsidRDefault="00DF4DA6" w:rsidP="002C0570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Cercare ulteriori documenti e libri di approfondimento e chiedere aiuto e consiglio pe</w:t>
      </w:r>
      <w:r w:rsidR="002C0570">
        <w:rPr>
          <w:rFonts w:ascii="Times New Roman" w:hAnsi="Times New Roman" w:cs="Times New Roman"/>
          <w:sz w:val="24"/>
          <w:szCs w:val="24"/>
        </w:rPr>
        <w:t>r tempo alla Professoressa in caso di problemi.</w:t>
      </w:r>
    </w:p>
    <w:p w:rsidR="00DF4DA6" w:rsidRDefault="002C0570" w:rsidP="002C0570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essersi documentati e aver letto le informazioni reperite, iniziare </w:t>
      </w:r>
      <w:r w:rsidR="002F6652">
        <w:rPr>
          <w:rFonts w:ascii="Times New Roman" w:hAnsi="Times New Roman" w:cs="Times New Roman"/>
          <w:sz w:val="24"/>
          <w:szCs w:val="24"/>
        </w:rPr>
        <w:t xml:space="preserve">a scrivere il </w:t>
      </w:r>
      <w:r>
        <w:rPr>
          <w:rFonts w:ascii="Times New Roman" w:hAnsi="Times New Roman" w:cs="Times New Roman"/>
          <w:sz w:val="24"/>
          <w:szCs w:val="24"/>
        </w:rPr>
        <w:t>primo capitolo.</w:t>
      </w:r>
    </w:p>
    <w:p w:rsidR="002C0570" w:rsidRDefault="002C0570" w:rsidP="002C0570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consegne dei vari capitoli vengono concordate con la Professoressa.</w:t>
      </w:r>
    </w:p>
    <w:p w:rsidR="002C0570" w:rsidRDefault="002C0570" w:rsidP="002F6652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Introduzione e conclusione si scrivono dopo aver concluso tutti i capitoli e dopo aver avuto l’approvazione della Professoressa.</w:t>
      </w:r>
    </w:p>
    <w:p w:rsidR="00092643" w:rsidRDefault="002F6652" w:rsidP="00092643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BE6">
        <w:rPr>
          <w:rFonts w:ascii="Times New Roman" w:hAnsi="Times New Roman" w:cs="Times New Roman"/>
          <w:sz w:val="24"/>
          <w:szCs w:val="24"/>
          <w:u w:val="single"/>
        </w:rPr>
        <w:t xml:space="preserve">Come </w:t>
      </w:r>
      <w:r w:rsidR="00272BE6" w:rsidRPr="00272BE6">
        <w:rPr>
          <w:rFonts w:ascii="Times New Roman" w:hAnsi="Times New Roman" w:cs="Times New Roman"/>
          <w:sz w:val="24"/>
          <w:szCs w:val="24"/>
          <w:u w:val="single"/>
        </w:rPr>
        <w:t>citare:</w:t>
      </w:r>
    </w:p>
    <w:p w:rsidR="00092643" w:rsidRPr="00092643" w:rsidRDefault="00092643" w:rsidP="00092643">
      <w:pPr>
        <w:pStyle w:val="Paragrafoelenco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3">
        <w:rPr>
          <w:rFonts w:ascii="Times New Roman" w:hAnsi="Times New Roman" w:cs="Times New Roman"/>
          <w:sz w:val="24"/>
          <w:szCs w:val="24"/>
        </w:rPr>
        <w:t>Le fonti vanno citate in nota e poi nella bibliografia finale.</w:t>
      </w:r>
    </w:p>
    <w:p w:rsidR="00092643" w:rsidRDefault="00092643" w:rsidP="00092643">
      <w:pPr>
        <w:pStyle w:val="Paragrafoelenco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3">
        <w:rPr>
          <w:rFonts w:ascii="Times New Roman" w:hAnsi="Times New Roman" w:cs="Times New Roman"/>
          <w:sz w:val="24"/>
          <w:szCs w:val="24"/>
        </w:rPr>
        <w:t xml:space="preserve">Utilizzare Google </w:t>
      </w:r>
      <w:proofErr w:type="spellStart"/>
      <w:r w:rsidRPr="00092643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092643">
        <w:rPr>
          <w:rFonts w:ascii="Times New Roman" w:hAnsi="Times New Roman" w:cs="Times New Roman"/>
          <w:sz w:val="24"/>
          <w:szCs w:val="24"/>
        </w:rPr>
        <w:t xml:space="preserve">: digitare su Google “Google </w:t>
      </w:r>
      <w:proofErr w:type="spellStart"/>
      <w:r w:rsidRPr="00092643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092643">
        <w:rPr>
          <w:rFonts w:ascii="Times New Roman" w:hAnsi="Times New Roman" w:cs="Times New Roman"/>
          <w:sz w:val="24"/>
          <w:szCs w:val="24"/>
        </w:rPr>
        <w:t xml:space="preserve">” e successivamente scrivere il libro o il documento da citare. Premere su </w:t>
      </w:r>
      <w:proofErr w:type="gramStart"/>
      <w:r w:rsidRPr="00092643">
        <w:rPr>
          <w:rFonts w:ascii="Times New Roman" w:hAnsi="Times New Roman" w:cs="Times New Roman"/>
          <w:sz w:val="24"/>
          <w:szCs w:val="24"/>
        </w:rPr>
        <w:t xml:space="preserve">“ </w:t>
      </w:r>
      <w:r w:rsidRPr="00092643">
        <w:rPr>
          <w:rFonts w:ascii="Times New Roman" w:hAnsi="Times New Roman" w:cs="Times New Roman"/>
          <w:b/>
          <w:sz w:val="36"/>
          <w:szCs w:val="36"/>
        </w:rPr>
        <w:t>ˮ</w:t>
      </w:r>
      <w:proofErr w:type="gramEnd"/>
      <w:r w:rsidRPr="00092643">
        <w:rPr>
          <w:rFonts w:ascii="Times New Roman" w:hAnsi="Times New Roman" w:cs="Times New Roman"/>
          <w:sz w:val="24"/>
          <w:szCs w:val="24"/>
        </w:rPr>
        <w:t xml:space="preserve"> ” e scegliere il secondo paragrafo (APA).</w:t>
      </w:r>
    </w:p>
    <w:p w:rsidR="00003A6F" w:rsidRPr="00092643" w:rsidRDefault="00003A6F" w:rsidP="00092643">
      <w:pPr>
        <w:pStyle w:val="Paragrafoelenco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si citano i siti internet è necessario scrivere la </w:t>
      </w:r>
      <w:r w:rsidRPr="004D7588">
        <w:rPr>
          <w:rFonts w:ascii="Times New Roman" w:hAnsi="Times New Roman" w:cs="Times New Roman"/>
          <w:b/>
          <w:sz w:val="24"/>
          <w:szCs w:val="24"/>
        </w:rPr>
        <w:t>data di consultazione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643" w:rsidRPr="00092643" w:rsidRDefault="00092643" w:rsidP="00092643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 la formattazione della tesi seguire le indicazioni sul documento “Format Tesi Laurea”.</w:t>
      </w:r>
    </w:p>
    <w:p w:rsidR="00092643" w:rsidRPr="00524946" w:rsidRDefault="00092643" w:rsidP="00092643">
      <w:pPr>
        <w:pStyle w:val="Paragrafoelenco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 tesi finita deve essere caricata prima sul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compilatio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personale per controllare la percentuale di plagio e poi sulla cartella indicata</w:t>
      </w:r>
      <w:r w:rsidR="002647A7">
        <w:rPr>
          <w:rFonts w:ascii="Times New Roman" w:hAnsi="Times New Roman" w:cs="Times New Roman"/>
          <w:sz w:val="24"/>
          <w:szCs w:val="24"/>
        </w:rPr>
        <w:t xml:space="preserve"> dalla Professoressa, che provvederà a </w:t>
      </w:r>
      <w:r w:rsidR="002647A7">
        <w:rPr>
          <w:rFonts w:ascii="Times New Roman" w:hAnsi="Times New Roman" w:cs="Times New Roman"/>
          <w:sz w:val="24"/>
          <w:szCs w:val="24"/>
        </w:rPr>
        <w:lastRenderedPageBreak/>
        <w:t>inviare una mail con il risultato dell’elaborazione che deve essere stampato e consegnato insieme alla tesi.</w:t>
      </w:r>
    </w:p>
    <w:p w:rsidR="00524946" w:rsidRDefault="00524946" w:rsidP="00524946">
      <w:pPr>
        <w:pStyle w:val="Paragrafoelenco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2643" w:rsidRPr="00BA1665" w:rsidRDefault="00092643" w:rsidP="00092643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665">
        <w:rPr>
          <w:rFonts w:ascii="Times New Roman" w:hAnsi="Times New Roman" w:cs="Times New Roman"/>
          <w:i/>
          <w:sz w:val="24"/>
          <w:szCs w:val="24"/>
          <w:u w:val="single"/>
        </w:rPr>
        <w:t>Tesi triennali</w:t>
      </w:r>
      <w:r w:rsidR="00524946" w:rsidRPr="00BA166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24946" w:rsidRDefault="00524946" w:rsidP="0009264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tesi finita si deve scrivere la sintesi dell’elaborato finale compilando il modulo da consegnare alla commissione. La Professoressa </w:t>
      </w:r>
      <w:r w:rsidR="00B8261A">
        <w:rPr>
          <w:rFonts w:ascii="Times New Roman" w:hAnsi="Times New Roman" w:cs="Times New Roman"/>
          <w:sz w:val="24"/>
          <w:szCs w:val="24"/>
        </w:rPr>
        <w:t>deve approvarlo e firmarlo.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B5" w:rsidRPr="00BA1665" w:rsidRDefault="001D17B5" w:rsidP="00092643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665">
        <w:rPr>
          <w:rFonts w:ascii="Times New Roman" w:hAnsi="Times New Roman" w:cs="Times New Roman"/>
          <w:i/>
          <w:sz w:val="24"/>
          <w:szCs w:val="24"/>
          <w:u w:val="single"/>
        </w:rPr>
        <w:t xml:space="preserve">Tesi magistrali: </w:t>
      </w:r>
    </w:p>
    <w:p w:rsidR="001D17B5" w:rsidRDefault="001D17B5" w:rsidP="0009264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D17B5">
        <w:rPr>
          <w:rFonts w:ascii="Times New Roman" w:hAnsi="Times New Roman" w:cs="Times New Roman"/>
          <w:sz w:val="24"/>
          <w:szCs w:val="24"/>
        </w:rPr>
        <w:t xml:space="preserve">olitamente </w:t>
      </w:r>
      <w:r>
        <w:rPr>
          <w:rFonts w:ascii="Times New Roman" w:hAnsi="Times New Roman" w:cs="Times New Roman"/>
          <w:sz w:val="24"/>
          <w:szCs w:val="24"/>
        </w:rPr>
        <w:t>per la discussione non si deve preparare un power point.</w:t>
      </w:r>
    </w:p>
    <w:p w:rsidR="001D17B5" w:rsidRPr="001D17B5" w:rsidRDefault="001D17B5" w:rsidP="0009264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necessario scrivere una mail al correlatore </w:t>
      </w:r>
      <w:r w:rsidR="00456E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nominato dall’Università stessa </w:t>
      </w:r>
      <w:r w:rsidR="00C423DB">
        <w:rPr>
          <w:rFonts w:ascii="Times New Roman" w:hAnsi="Times New Roman" w:cs="Times New Roman"/>
          <w:sz w:val="24"/>
          <w:szCs w:val="24"/>
        </w:rPr>
        <w:t>e comunicato in concomitanza della pubblicazione delle commissioni di laurea</w:t>
      </w:r>
      <w:r w:rsidR="00456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per accordarsi per un colloquio. Si deve stampare una copia della tesi anche per il correlatore.</w:t>
      </w:r>
      <w:bookmarkEnd w:id="0"/>
    </w:p>
    <w:sectPr w:rsidR="001D17B5" w:rsidRPr="001D17B5" w:rsidSect="00DF4DA6">
      <w:pgSz w:w="11906" w:h="16838"/>
      <w:pgMar w:top="1418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4A09"/>
    <w:multiLevelType w:val="hybridMultilevel"/>
    <w:tmpl w:val="0A9A2512"/>
    <w:lvl w:ilvl="0" w:tplc="429A9882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B2D46"/>
    <w:multiLevelType w:val="hybridMultilevel"/>
    <w:tmpl w:val="81AC4376"/>
    <w:lvl w:ilvl="0" w:tplc="F7CAC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4691"/>
    <w:multiLevelType w:val="hybridMultilevel"/>
    <w:tmpl w:val="DB1665C0"/>
    <w:lvl w:ilvl="0" w:tplc="FBC66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6690D"/>
    <w:multiLevelType w:val="hybridMultilevel"/>
    <w:tmpl w:val="C868DD66"/>
    <w:lvl w:ilvl="0" w:tplc="429A9882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A6"/>
    <w:rsid w:val="00003A6F"/>
    <w:rsid w:val="0004357C"/>
    <w:rsid w:val="00092643"/>
    <w:rsid w:val="001D17B5"/>
    <w:rsid w:val="002647A7"/>
    <w:rsid w:val="00272BE6"/>
    <w:rsid w:val="002C0570"/>
    <w:rsid w:val="002C79AF"/>
    <w:rsid w:val="002F6652"/>
    <w:rsid w:val="00456EA5"/>
    <w:rsid w:val="004D7588"/>
    <w:rsid w:val="004E5B88"/>
    <w:rsid w:val="00524946"/>
    <w:rsid w:val="00584E1F"/>
    <w:rsid w:val="0065715E"/>
    <w:rsid w:val="006B71D2"/>
    <w:rsid w:val="00772A72"/>
    <w:rsid w:val="00806DE0"/>
    <w:rsid w:val="00827747"/>
    <w:rsid w:val="009468E0"/>
    <w:rsid w:val="009E17CE"/>
    <w:rsid w:val="00A2369E"/>
    <w:rsid w:val="00B8261A"/>
    <w:rsid w:val="00BA1665"/>
    <w:rsid w:val="00C423DB"/>
    <w:rsid w:val="00CA4135"/>
    <w:rsid w:val="00CF22C1"/>
    <w:rsid w:val="00D26500"/>
    <w:rsid w:val="00D6051E"/>
    <w:rsid w:val="00DF4DA6"/>
    <w:rsid w:val="00F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373A-B850-46B2-B12A-42C7F31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DA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F6652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0435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35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Cecilia-Matilde Zanardi</dc:creator>
  <cp:keywords/>
  <dc:description/>
  <cp:lastModifiedBy>Cecilia Rossignoli</cp:lastModifiedBy>
  <cp:revision>2</cp:revision>
  <dcterms:created xsi:type="dcterms:W3CDTF">2018-04-10T09:39:00Z</dcterms:created>
  <dcterms:modified xsi:type="dcterms:W3CDTF">2018-04-10T09:39:00Z</dcterms:modified>
</cp:coreProperties>
</file>