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4288" w14:textId="1E0CAE10" w:rsidR="00316975" w:rsidRDefault="00930179" w:rsidP="00930179">
      <w:pPr>
        <w:jc w:val="center"/>
      </w:pPr>
      <w:r>
        <w:t>Scuola di Economia e management</w:t>
      </w:r>
    </w:p>
    <w:p w14:paraId="046AC4D6" w14:textId="3CB6D175" w:rsidR="00930179" w:rsidRDefault="00930179" w:rsidP="00930179">
      <w:pPr>
        <w:jc w:val="center"/>
      </w:pPr>
      <w:proofErr w:type="spellStart"/>
      <w:r>
        <w:t>CdLM</w:t>
      </w:r>
      <w:proofErr w:type="spellEnd"/>
      <w:r>
        <w:t xml:space="preserve"> in Marketing e comunicazione d’impresa</w:t>
      </w:r>
    </w:p>
    <w:p w14:paraId="00E65749" w14:textId="67838CA0" w:rsidR="00930179" w:rsidRDefault="00930179" w:rsidP="00930179">
      <w:pPr>
        <w:jc w:val="center"/>
      </w:pPr>
      <w:r>
        <w:t>Risultati di Sociologia e psicologia dei consumi</w:t>
      </w:r>
    </w:p>
    <w:tbl>
      <w:tblPr>
        <w:tblpPr w:leftFromText="141" w:rightFromText="141" w:vertAnchor="page" w:horzAnchor="margin" w:tblpXSpec="center" w:tblpY="3007"/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63"/>
        <w:gridCol w:w="918"/>
        <w:gridCol w:w="1205"/>
      </w:tblGrid>
      <w:tr w:rsidR="00930179" w:rsidRPr="004E58BC" w14:paraId="5E7D9BBB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888" w14:textId="77777777" w:rsidR="00930179" w:rsidRPr="004E58BC" w:rsidRDefault="00930179" w:rsidP="009301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E5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80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VIVIANI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67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80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MORI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40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80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FINALE</w:t>
            </w:r>
          </w:p>
        </w:tc>
      </w:tr>
      <w:tr w:rsidR="00930179" w:rsidRPr="004E58BC" w14:paraId="7CD08E0B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0F3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VR466351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FD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32A" w14:textId="77777777" w:rsidR="00930179" w:rsidRPr="004E58BC" w:rsidRDefault="00930179" w:rsidP="009301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B58" w14:textId="77777777" w:rsidR="00930179" w:rsidRPr="004E58BC" w:rsidRDefault="00930179" w:rsidP="009301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54CB3558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3E98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VR450451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E2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44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B0F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48925676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899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VR465135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11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84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F0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930179" w:rsidRPr="004E58BC" w14:paraId="21847B6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B51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VR461131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31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29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65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30179" w:rsidRPr="004E58BC" w14:paraId="2128B48E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CCA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VR461492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871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90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2E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30179" w:rsidRPr="004E58BC" w14:paraId="0830AD8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B3C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VR463707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9D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75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32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30179" w:rsidRPr="004E58BC" w14:paraId="07D9923F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BA3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VR460060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AE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4C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178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60413EE5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2B5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VR460443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FF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A8D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74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2E3CD26D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FB7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VR465955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83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86B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589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6191A6B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CF6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VR444705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081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78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D7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30179" w:rsidRPr="004E58BC" w14:paraId="0B7CF58F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1A7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VR463608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83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AA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8F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1BDF649A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1709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VR464756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4E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E1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0E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RIPETE MORI</w:t>
            </w:r>
          </w:p>
        </w:tc>
      </w:tr>
      <w:tr w:rsidR="00930179" w:rsidRPr="004E58BC" w14:paraId="6CE2A1E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623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VR464418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46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F5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E2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30179" w:rsidRPr="004E58BC" w14:paraId="7F4ACBE5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4DF7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VR460280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81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27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9EC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68BBAD07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63C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VR457976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A5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2098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2F2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2B7A7D76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8DD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VR460526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84D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DA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47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30179" w:rsidRPr="004E58BC" w14:paraId="3266F896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35C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VR457594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B9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E9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409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28816497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584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VR438230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65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88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EC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67C045D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316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VR460253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86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39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C5A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055D03C7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54B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VR461189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FA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5CED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FC8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1EA54CBC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8DC8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VR461308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D1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A6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8AE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30179" w:rsidRPr="004E58BC" w14:paraId="62CD19C9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E18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VR464786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89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BBF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0CC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30179" w:rsidRPr="004E58BC" w14:paraId="184FA741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D8E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VR467349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31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331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DFD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548E7203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6EB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VR458062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8F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B7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21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RIPETE MORI</w:t>
            </w:r>
          </w:p>
        </w:tc>
      </w:tr>
      <w:tr w:rsidR="00930179" w:rsidRPr="004E58BC" w14:paraId="1968971B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D1C0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VR462878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BD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89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6D8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30179" w:rsidRPr="004E58BC" w14:paraId="0206E916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7D8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VR447971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CC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736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BB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30179" w:rsidRPr="004E58BC" w14:paraId="3AD590CE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4A7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VR461901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455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67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60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3206C95A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FA24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VR459673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F9C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D6E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7A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30179" w:rsidRPr="004E58BC" w14:paraId="0B0454FF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551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VR459069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32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B8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C7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30179" w:rsidRPr="004E58BC" w14:paraId="22B55605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7D79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VR459601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65B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63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3BC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02800E4D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5AD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VR465786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8B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20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13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</w:tr>
      <w:tr w:rsidR="00930179" w:rsidRPr="004E58BC" w14:paraId="3D7661F7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212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VR462825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27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98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223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1B63FBC7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87A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VR464457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85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E9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163D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30179" w:rsidRPr="004E58BC" w14:paraId="14C9784A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E0F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VR465036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2B3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6F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8498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2B3F9BD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3C9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VR463553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2A4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F08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4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930179" w:rsidRPr="004E58BC" w14:paraId="28B128A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B66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VR457942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62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787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E71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930179" w:rsidRPr="004E58BC" w14:paraId="42EAF7EC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1B0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VR459048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7A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06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0C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69117505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097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VR460419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21C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38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9FE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30179" w:rsidRPr="004E58BC" w14:paraId="62131C8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B70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VR481753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3BC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A4A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2E4D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39C10333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D95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VR464202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54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3F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AC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30179" w:rsidRPr="004E58BC" w14:paraId="4BF3841C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345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VR425638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8C7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4BE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0C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30179" w:rsidRPr="004E58BC" w14:paraId="76AAB642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3A6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VR458083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FA19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8646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23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49C2A3E7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C39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VR463519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F2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63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B8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5FB35160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E92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VR463085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615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A4D0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997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30179" w:rsidRPr="004E58BC" w14:paraId="429F9C7A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C2D0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VR458988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97D3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A02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580B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30179" w:rsidRPr="004E58BC" w14:paraId="3DF0C28B" w14:textId="77777777" w:rsidTr="009301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BF2E" w14:textId="77777777" w:rsidR="00930179" w:rsidRPr="004E58BC" w:rsidRDefault="00930179" w:rsidP="0093017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VR457673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E66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5EF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03C" w14:textId="77777777" w:rsidR="00930179" w:rsidRPr="004E58BC" w:rsidRDefault="00930179" w:rsidP="009301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58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</w:tbl>
    <w:p w14:paraId="772713D9" w14:textId="7E8A3796" w:rsidR="00930179" w:rsidRDefault="00930179" w:rsidP="00930179">
      <w:pPr>
        <w:jc w:val="center"/>
      </w:pPr>
      <w:r>
        <w:t>Appello del 15/6/2022</w:t>
      </w:r>
    </w:p>
    <w:p w14:paraId="5018C64B" w14:textId="77777777" w:rsidR="00930179" w:rsidRDefault="00930179" w:rsidP="00930179">
      <w:pPr>
        <w:jc w:val="center"/>
      </w:pPr>
    </w:p>
    <w:sectPr w:rsidR="00930179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79"/>
    <w:rsid w:val="001D0101"/>
    <w:rsid w:val="00316975"/>
    <w:rsid w:val="00930179"/>
    <w:rsid w:val="009F2DB4"/>
    <w:rsid w:val="00C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55B38"/>
  <w15:chartTrackingRefBased/>
  <w15:docId w15:val="{27DA7593-45C7-0D4F-B89F-286FE13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Mori</dc:creator>
  <cp:keywords/>
  <dc:description/>
  <cp:lastModifiedBy>Luca Mori</cp:lastModifiedBy>
  <cp:revision>1</cp:revision>
  <dcterms:created xsi:type="dcterms:W3CDTF">2022-06-26T16:12:00Z</dcterms:created>
  <dcterms:modified xsi:type="dcterms:W3CDTF">2022-06-26T16:14:00Z</dcterms:modified>
</cp:coreProperties>
</file>